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D14" w:rsidRPr="00B67D6C" w:rsidRDefault="00E92D14" w:rsidP="00E92D14">
      <w:pPr>
        <w:jc w:val="both"/>
        <w:rPr>
          <w:rFonts w:ascii="Arial" w:hAnsi="Arial" w:cs="Arial"/>
          <w:sz w:val="32"/>
          <w:szCs w:val="32"/>
        </w:rPr>
      </w:pPr>
      <w:r w:rsidRPr="00B67D6C">
        <w:rPr>
          <w:rFonts w:ascii="Arial" w:hAnsi="Arial" w:cs="Arial"/>
          <w:sz w:val="32"/>
          <w:szCs w:val="32"/>
        </w:rPr>
        <w:t>Cuestiones Tema 3 (II). CTMA.</w:t>
      </w:r>
    </w:p>
    <w:p w:rsidR="00E92D14" w:rsidRPr="00E92D14" w:rsidRDefault="00E92D14" w:rsidP="00E92D14">
      <w:pPr>
        <w:pStyle w:val="Prrafodelista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  <w:sz w:val="24"/>
          <w:szCs w:val="24"/>
        </w:rPr>
        <w:t>Defina contaminación atmosférica y explique los conceptos de emisión e inmisión.</w:t>
      </w:r>
    </w:p>
    <w:p w:rsidR="00E92D14" w:rsidRPr="00E92D14" w:rsidRDefault="00E92D14" w:rsidP="00E92D14">
      <w:pPr>
        <w:pStyle w:val="Prrafodelista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  <w:sz w:val="24"/>
          <w:szCs w:val="24"/>
        </w:rPr>
        <w:t>Diferencie entre contaminantes primarios y secundarios utilizando ejemplos.</w:t>
      </w:r>
    </w:p>
    <w:p w:rsidR="00E92D14" w:rsidRPr="00E92D14" w:rsidRDefault="00E92D14" w:rsidP="00E92D14">
      <w:pPr>
        <w:pStyle w:val="Prrafodelista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  <w:sz w:val="24"/>
          <w:szCs w:val="24"/>
        </w:rPr>
        <w:t>Respecto a la contaminación por partículas ¿qué diferencia hay entre humos, nieblas y aerosoles?</w:t>
      </w:r>
    </w:p>
    <w:p w:rsidR="00E92D14" w:rsidRPr="00E92D14" w:rsidRDefault="00E92D14" w:rsidP="00E92D14">
      <w:pPr>
        <w:pStyle w:val="Prrafodelista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  <w:sz w:val="24"/>
          <w:szCs w:val="24"/>
        </w:rPr>
        <w:t>Elabore un esquema nombrando los principales gases considerados contaminantes primarios y su principal foco de emisión.</w:t>
      </w:r>
    </w:p>
    <w:p w:rsidR="00E92D14" w:rsidRPr="007862E2" w:rsidRDefault="00E92D14" w:rsidP="00E92D14">
      <w:pPr>
        <w:pStyle w:val="Prrafodelista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  <w:sz w:val="24"/>
          <w:szCs w:val="24"/>
        </w:rPr>
        <w:t>Explique cómo se forman las moléculas responsables de la lluvia ácida</w:t>
      </w:r>
      <w:r w:rsidR="007862E2">
        <w:rPr>
          <w:rFonts w:ascii="Arial" w:hAnsi="Arial" w:cs="Arial"/>
          <w:sz w:val="24"/>
          <w:szCs w:val="24"/>
        </w:rPr>
        <w:t>. ¿Por qué se considera a ésta un fenómeno de contaminación transfronteriza? Explíquelo con un ejemplo.</w:t>
      </w:r>
    </w:p>
    <w:p w:rsidR="007862E2" w:rsidRPr="007862E2" w:rsidRDefault="007862E2" w:rsidP="00E92D14">
      <w:pPr>
        <w:pStyle w:val="Prrafodelista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  <w:sz w:val="24"/>
          <w:szCs w:val="24"/>
        </w:rPr>
        <w:t>Explique el origen antrópico del ozono troposférico indicando las reacciones que se producen.</w:t>
      </w:r>
    </w:p>
    <w:p w:rsidR="007862E2" w:rsidRPr="007862E2" w:rsidRDefault="007862E2" w:rsidP="00E92D14">
      <w:pPr>
        <w:pStyle w:val="Prrafodelista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  <w:sz w:val="24"/>
          <w:szCs w:val="24"/>
        </w:rPr>
        <w:t>¿Qué efecto produce este contamínate sobre los seres vivos? ¿Y sobre los materiales?</w:t>
      </w:r>
    </w:p>
    <w:p w:rsidR="007862E2" w:rsidRPr="007862E2" w:rsidRDefault="007862E2" w:rsidP="00E92D14">
      <w:pPr>
        <w:pStyle w:val="Prrafodelista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  <w:sz w:val="24"/>
          <w:szCs w:val="24"/>
        </w:rPr>
        <w:t>Explique cómo se produce una inversión térmica y el efecto de tal fenómeno sobre la dispersión de los contaminantes.</w:t>
      </w:r>
    </w:p>
    <w:p w:rsidR="007862E2" w:rsidRDefault="007862E2" w:rsidP="00E92D14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862E2">
        <w:rPr>
          <w:rFonts w:ascii="Arial" w:hAnsi="Arial" w:cs="Arial"/>
          <w:sz w:val="24"/>
          <w:szCs w:val="24"/>
        </w:rPr>
        <w:t>Comente como afectan a dicha dispersión</w:t>
      </w:r>
      <w:r>
        <w:rPr>
          <w:rFonts w:ascii="Arial" w:hAnsi="Arial" w:cs="Arial"/>
          <w:sz w:val="24"/>
          <w:szCs w:val="24"/>
        </w:rPr>
        <w:t xml:space="preserve"> los siguientes fenómenos</w:t>
      </w:r>
      <w:r w:rsidRPr="007862E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anticiclones, insolación, precipitaciones y situación costera.</w:t>
      </w:r>
    </w:p>
    <w:p w:rsidR="007862E2" w:rsidRDefault="007862E2" w:rsidP="00E92D14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se producen los vientos de valle y de ladera?</w:t>
      </w:r>
    </w:p>
    <w:p w:rsidR="007862E2" w:rsidRDefault="007862E2" w:rsidP="00E92D14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F1B55">
        <w:rPr>
          <w:rFonts w:ascii="Arial" w:hAnsi="Arial" w:cs="Arial"/>
          <w:sz w:val="24"/>
          <w:szCs w:val="24"/>
        </w:rPr>
        <w:t>Explique por qué los valles son lugares</w:t>
      </w:r>
      <w:r w:rsidR="00B67D6C">
        <w:rPr>
          <w:rFonts w:ascii="Arial" w:hAnsi="Arial" w:cs="Arial"/>
          <w:sz w:val="24"/>
          <w:szCs w:val="24"/>
        </w:rPr>
        <w:t xml:space="preserve"> nef</w:t>
      </w:r>
      <w:r w:rsidR="00DF1B55">
        <w:rPr>
          <w:rFonts w:ascii="Arial" w:hAnsi="Arial" w:cs="Arial"/>
          <w:sz w:val="24"/>
          <w:szCs w:val="24"/>
        </w:rPr>
        <w:t>astos para la dispersión de los contaminantes. Nombre alguna ciudad afectada por tal situación.</w:t>
      </w:r>
    </w:p>
    <w:p w:rsidR="00DF1B55" w:rsidRDefault="00DF1B55" w:rsidP="00E92D14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Explique cómo se forma una cúpula de contaminantes </w:t>
      </w:r>
      <w:r w:rsidR="008571D9">
        <w:rPr>
          <w:rFonts w:ascii="Arial" w:hAnsi="Arial" w:cs="Arial"/>
          <w:sz w:val="24"/>
          <w:szCs w:val="24"/>
        </w:rPr>
        <w:t xml:space="preserve">a partir del fenómeno </w:t>
      </w:r>
      <w:r>
        <w:rPr>
          <w:rFonts w:ascii="Arial" w:hAnsi="Arial" w:cs="Arial"/>
          <w:sz w:val="24"/>
          <w:szCs w:val="24"/>
        </w:rPr>
        <w:t>repr</w:t>
      </w:r>
      <w:r w:rsidR="008571D9">
        <w:rPr>
          <w:rFonts w:ascii="Arial" w:hAnsi="Arial" w:cs="Arial"/>
          <w:sz w:val="24"/>
          <w:szCs w:val="24"/>
        </w:rPr>
        <w:t>esentado en la imagen 1.</w:t>
      </w:r>
    </w:p>
    <w:p w:rsidR="00DF1B55" w:rsidRDefault="00DF1B55" w:rsidP="00E92D14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Comente las diferencias entre smog clásico y smog fotoquímico.</w:t>
      </w:r>
      <w:r w:rsidR="00B67D6C">
        <w:rPr>
          <w:rFonts w:ascii="Arial" w:hAnsi="Arial" w:cs="Arial"/>
          <w:sz w:val="24"/>
          <w:szCs w:val="24"/>
        </w:rPr>
        <w:t xml:space="preserve"> ¿En qué ciudades se estudiaron por primera vez?</w:t>
      </w:r>
    </w:p>
    <w:p w:rsidR="008571D9" w:rsidRDefault="008571D9" w:rsidP="00E92D14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La gárgola de la imagen 2 se encuentra muy deteriorada debido a un problema medioambiental que afecta al patrimonio artístico de muchas ciudades. Identifique dicho problema y explique cómo se produce.</w:t>
      </w:r>
    </w:p>
    <w:p w:rsidR="008571D9" w:rsidRDefault="008571D9" w:rsidP="00E92D14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Cite los principales efectos de la contaminación atmosférica sobre la salud humana.</w:t>
      </w:r>
    </w:p>
    <w:p w:rsidR="008571D9" w:rsidRDefault="00B67D6C" w:rsidP="00E92D14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Elabore una lista con diez </w:t>
      </w:r>
      <w:r w:rsidR="008571D9">
        <w:rPr>
          <w:rFonts w:ascii="Arial" w:hAnsi="Arial" w:cs="Arial"/>
          <w:sz w:val="24"/>
          <w:szCs w:val="24"/>
        </w:rPr>
        <w:t>medidas preventivas para paliar este</w:t>
      </w:r>
      <w:r>
        <w:rPr>
          <w:rFonts w:ascii="Arial" w:hAnsi="Arial" w:cs="Arial"/>
          <w:sz w:val="24"/>
          <w:szCs w:val="24"/>
        </w:rPr>
        <w:t xml:space="preserve"> problema. </w:t>
      </w:r>
    </w:p>
    <w:p w:rsidR="00DF1B55" w:rsidRPr="00DF1B55" w:rsidRDefault="00DF1B55" w:rsidP="00DF1B5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07234" w:rsidRDefault="008571D9">
      <w:r>
        <w:rPr>
          <w:noProof/>
          <w:lang w:eastAsia="es-ES"/>
        </w:rPr>
        <w:drawing>
          <wp:inline distT="0" distB="0" distL="0" distR="0">
            <wp:extent cx="2779151" cy="2110154"/>
            <wp:effectExtent l="19050" t="0" r="2149" b="0"/>
            <wp:docPr id="4" name="Imagen 4" descr="Resultado de imagen de isla de ca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de isla de calo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191" cy="211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71D9">
        <w:t xml:space="preserve"> </w:t>
      </w:r>
      <w:r>
        <w:rPr>
          <w:noProof/>
          <w:lang w:eastAsia="es-ES"/>
        </w:rPr>
        <w:t xml:space="preserve">   </w:t>
      </w:r>
      <w:r>
        <w:rPr>
          <w:noProof/>
          <w:lang w:eastAsia="es-ES"/>
        </w:rPr>
        <w:drawing>
          <wp:inline distT="0" distB="0" distL="0" distR="0">
            <wp:extent cx="3146180" cy="2101297"/>
            <wp:effectExtent l="19050" t="0" r="0" b="0"/>
            <wp:docPr id="7" name="Imagen 7" descr="Resultado de imagen de mal de la pied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de mal de la piedr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300" cy="2101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7234" w:rsidSect="00B67D6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3061D"/>
    <w:multiLevelType w:val="hybridMultilevel"/>
    <w:tmpl w:val="AD5E7D9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92D14"/>
    <w:rsid w:val="007862E2"/>
    <w:rsid w:val="008571D9"/>
    <w:rsid w:val="00B67D6C"/>
    <w:rsid w:val="00DF1B55"/>
    <w:rsid w:val="00E07234"/>
    <w:rsid w:val="00E9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D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2D1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57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1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1</cp:revision>
  <dcterms:created xsi:type="dcterms:W3CDTF">2016-12-15T19:56:00Z</dcterms:created>
  <dcterms:modified xsi:type="dcterms:W3CDTF">2016-12-15T20:41:00Z</dcterms:modified>
</cp:coreProperties>
</file>